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9CE" w:rsidRDefault="003309CE" w:rsidP="003309CE">
      <w:pPr>
        <w:pStyle w:val="Newcool"/>
        <w:rPr>
          <w:rFonts w:ascii="Helvetica-Bold" w:hAnsi="Helvetica-Bold" w:cs="Helvetica-Bold"/>
          <w:bCs/>
          <w:sz w:val="36"/>
          <w:szCs w:val="36"/>
        </w:rPr>
      </w:pPr>
      <w:r w:rsidRPr="003309CE">
        <w:rPr>
          <w:rFonts w:ascii="Helvetica-Bold" w:hAnsi="Helvetica-Bold" w:cs="Helvetica-Bold"/>
          <w:bCs/>
          <w:sz w:val="36"/>
          <w:szCs w:val="36"/>
        </w:rPr>
        <w:t xml:space="preserve">EPS COLLECTION </w:t>
      </w:r>
    </w:p>
    <w:p w:rsidR="003309CE" w:rsidRPr="003309CE" w:rsidRDefault="003309CE" w:rsidP="003309CE">
      <w:pPr>
        <w:pStyle w:val="Newcool"/>
        <w:rPr>
          <w:rFonts w:cs="Helvetica-Bold"/>
          <w:b/>
          <w:bCs/>
        </w:rPr>
      </w:pPr>
      <w:r>
        <w:rPr>
          <w:rFonts w:ascii="HelveticaNeue-Bold" w:hAnsi="HelveticaNeue-Bold" w:cs="HelveticaNeue-Bold"/>
          <w:b/>
          <w:bCs/>
          <w:caps/>
        </w:rPr>
        <w:t>the new extended</w:t>
      </w:r>
    </w:p>
    <w:p w:rsidR="003309CE" w:rsidRPr="003309CE" w:rsidRDefault="003309CE" w:rsidP="003309CE">
      <w:pPr>
        <w:pStyle w:val="Newcool"/>
        <w:rPr>
          <w:rFonts w:ascii="Helvetica-Bold" w:hAnsi="Helvetica-Bold" w:cs="Helvetica-Bold"/>
          <w:bCs/>
          <w:sz w:val="36"/>
          <w:szCs w:val="36"/>
        </w:rPr>
      </w:pPr>
    </w:p>
    <w:p w:rsidR="003309CE" w:rsidRDefault="003309CE" w:rsidP="003309CE">
      <w:pPr>
        <w:pStyle w:val="Newcool"/>
        <w:rPr>
          <w:rFonts w:ascii="Helvetica-Bold" w:hAnsi="Helvetica-Bold" w:cs="Helvetica-Bold"/>
          <w:b/>
          <w:bCs/>
        </w:rPr>
      </w:pPr>
    </w:p>
    <w:p w:rsidR="003309CE" w:rsidRPr="003309CE" w:rsidRDefault="003309CE" w:rsidP="003309CE">
      <w:pPr>
        <w:pStyle w:val="Newcool"/>
        <w:rPr>
          <w:rFonts w:cs="Helvetica-Bold"/>
          <w:b/>
          <w:bCs/>
        </w:rPr>
      </w:pPr>
      <w:r>
        <w:rPr>
          <w:rFonts w:ascii="HelveticaNeue-Bold" w:hAnsi="HelveticaNeue-Bold" w:cs="HelveticaNeue-Bold"/>
          <w:b/>
          <w:bCs/>
          <w:caps/>
        </w:rPr>
        <w:t>Lost Foam Technique</w:t>
      </w:r>
    </w:p>
    <w:p w:rsidR="003309CE" w:rsidRDefault="003309CE" w:rsidP="003309CE">
      <w:pPr>
        <w:pStyle w:val="Newcool"/>
        <w:rPr>
          <w:rFonts w:ascii="HelveticaNeue" w:hAnsi="HelveticaNeue" w:cs="HelveticaNeue"/>
        </w:rPr>
      </w:pPr>
    </w:p>
    <w:p w:rsidR="003309CE" w:rsidRDefault="003309CE" w:rsidP="003309CE">
      <w:pPr>
        <w:pStyle w:val="Basisalinea"/>
        <w:suppressAutoHyphens/>
        <w:rPr>
          <w:rFonts w:ascii="HelveticaNeue" w:hAnsi="HelveticaNeue" w:cs="HelveticaNeue"/>
          <w:color w:val="416C60"/>
          <w:sz w:val="20"/>
          <w:szCs w:val="20"/>
        </w:rPr>
      </w:pP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While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visiting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the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factory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of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Lovink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Technocast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, Klaas Kuiken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got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fascinated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by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an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iron casting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technique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called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lost-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foam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casting (LFC).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This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technique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is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often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used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for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the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production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of engine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parts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,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and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therefore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remains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completely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invisible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for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most of the time.</w:t>
      </w:r>
    </w:p>
    <w:p w:rsidR="003309CE" w:rsidRDefault="003309CE" w:rsidP="003309CE">
      <w:pPr>
        <w:pStyle w:val="Basisalinea"/>
        <w:suppressAutoHyphens/>
        <w:rPr>
          <w:rFonts w:ascii="HelveticaNeue" w:hAnsi="HelveticaNeue" w:cs="HelveticaNeue"/>
          <w:color w:val="416C60"/>
          <w:sz w:val="20"/>
          <w:szCs w:val="20"/>
        </w:rPr>
      </w:pPr>
    </w:p>
    <w:p w:rsidR="003309CE" w:rsidRDefault="003309CE" w:rsidP="003309CE">
      <w:pPr>
        <w:pStyle w:val="Basisalinea"/>
        <w:suppressAutoHyphens/>
        <w:rPr>
          <w:rFonts w:ascii="HelveticaNeue" w:hAnsi="HelveticaNeue" w:cs="HelveticaNeue"/>
          <w:color w:val="416C60"/>
          <w:sz w:val="21"/>
          <w:szCs w:val="21"/>
        </w:rPr>
      </w:pPr>
      <w:r>
        <w:rPr>
          <w:rFonts w:ascii="HelveticaNeue" w:hAnsi="HelveticaNeue" w:cs="HelveticaNeue"/>
          <w:color w:val="416C60"/>
          <w:sz w:val="20"/>
          <w:szCs w:val="20"/>
        </w:rPr>
        <w:t xml:space="preserve">Klaas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wondered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: </w:t>
      </w:r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“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Would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it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be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possible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to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use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LFC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to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create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accessible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and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visually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interesting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products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outside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an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industrial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</w:t>
      </w:r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setting?”</w:t>
      </w:r>
      <w:r>
        <w:rPr>
          <w:rFonts w:ascii="HelveticaNeue" w:hAnsi="HelveticaNeue" w:cs="HelveticaNeue"/>
          <w:color w:val="416C60"/>
          <w:sz w:val="20"/>
          <w:szCs w:val="20"/>
        </w:rPr>
        <w:t xml:space="preserve">.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And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the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answer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is yes! We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proudly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present the </w:t>
      </w:r>
      <w:r>
        <w:rPr>
          <w:rFonts w:ascii="HelveticaNeue-Bold" w:hAnsi="HelveticaNeue-Bold" w:cs="HelveticaNeue-Bold"/>
          <w:b/>
          <w:bCs/>
          <w:color w:val="416C60"/>
          <w:sz w:val="20"/>
          <w:szCs w:val="20"/>
        </w:rPr>
        <w:t xml:space="preserve">EPS </w:t>
      </w:r>
      <w:r>
        <w:rPr>
          <w:rFonts w:ascii="HelveticaNeue-Bold" w:hAnsi="HelveticaNeue-Bold" w:cs="HelveticaNeue-Bold"/>
          <w:b/>
          <w:bCs/>
          <w:color w:val="416C60"/>
          <w:sz w:val="20"/>
          <w:szCs w:val="20"/>
        </w:rPr>
        <w:t>Collection</w:t>
      </w:r>
      <w:r>
        <w:rPr>
          <w:rFonts w:ascii="HelveticaNeue" w:hAnsi="HelveticaNeue" w:cs="HelveticaNeue"/>
          <w:color w:val="416C60"/>
          <w:sz w:val="20"/>
          <w:szCs w:val="20"/>
        </w:rPr>
        <w:t xml:space="preserve">: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an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intriguing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collection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consisting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of </w:t>
      </w:r>
      <w:proofErr w:type="spellStart"/>
      <w:r>
        <w:rPr>
          <w:rFonts w:ascii="HelveticaNeue-Bold" w:hAnsi="HelveticaNeue-Bold" w:cs="HelveticaNeue-Bold"/>
          <w:b/>
          <w:bCs/>
          <w:color w:val="416C60"/>
          <w:sz w:val="20"/>
          <w:szCs w:val="20"/>
        </w:rPr>
        <w:t>wood</w:t>
      </w:r>
      <w:proofErr w:type="spellEnd"/>
      <w:r>
        <w:rPr>
          <w:rFonts w:ascii="HelveticaNeue-Bold" w:hAnsi="HelveticaNeue-Bold" w:cs="HelveticaNeue-Bold"/>
          <w:b/>
          <w:bCs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-Bold" w:hAnsi="HelveticaNeue-Bold" w:cs="HelveticaNeue-Bold"/>
          <w:b/>
          <w:bCs/>
          <w:color w:val="416C60"/>
          <w:sz w:val="20"/>
          <w:szCs w:val="20"/>
        </w:rPr>
        <w:t>stoves</w:t>
      </w:r>
      <w:proofErr w:type="spellEnd"/>
      <w:r>
        <w:rPr>
          <w:rFonts w:ascii="HelveticaNeue-Bold" w:hAnsi="HelveticaNeue-Bold" w:cs="HelveticaNeue-Bold"/>
          <w:b/>
          <w:bCs/>
          <w:color w:val="416C60"/>
          <w:sz w:val="20"/>
          <w:szCs w:val="20"/>
        </w:rPr>
        <w:t xml:space="preserve">, a </w:t>
      </w:r>
      <w:proofErr w:type="spellStart"/>
      <w:r>
        <w:rPr>
          <w:rFonts w:ascii="HelveticaNeue-Bold" w:hAnsi="HelveticaNeue-Bold" w:cs="HelveticaNeue-Bold"/>
          <w:b/>
          <w:bCs/>
          <w:color w:val="416C60"/>
          <w:sz w:val="20"/>
          <w:szCs w:val="20"/>
        </w:rPr>
        <w:t>table</w:t>
      </w:r>
      <w:proofErr w:type="spellEnd"/>
      <w:r>
        <w:rPr>
          <w:rFonts w:ascii="HelveticaNeue-Bold" w:hAnsi="HelveticaNeue-Bold" w:cs="HelveticaNeue-Bold"/>
          <w:b/>
          <w:bCs/>
          <w:color w:val="416C60"/>
          <w:sz w:val="20"/>
          <w:szCs w:val="20"/>
        </w:rPr>
        <w:t xml:space="preserve">, </w:t>
      </w:r>
      <w:proofErr w:type="spellStart"/>
      <w:r>
        <w:rPr>
          <w:rFonts w:ascii="HelveticaNeue-Bold" w:hAnsi="HelveticaNeue-Bold" w:cs="HelveticaNeue-Bold"/>
          <w:b/>
          <w:bCs/>
          <w:color w:val="416C60"/>
          <w:sz w:val="20"/>
          <w:szCs w:val="20"/>
        </w:rPr>
        <w:t>chairs</w:t>
      </w:r>
      <w:proofErr w:type="spellEnd"/>
      <w:r>
        <w:rPr>
          <w:rFonts w:ascii="HelveticaNeue-Bold" w:hAnsi="HelveticaNeue-Bold" w:cs="HelveticaNeue-Bold"/>
          <w:b/>
          <w:bCs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-Bold" w:hAnsi="HelveticaNeue-Bold" w:cs="HelveticaNeue-Bold"/>
          <w:b/>
          <w:bCs/>
          <w:color w:val="416C60"/>
          <w:sz w:val="20"/>
          <w:szCs w:val="20"/>
        </w:rPr>
        <w:t>and</w:t>
      </w:r>
      <w:proofErr w:type="spellEnd"/>
      <w:r>
        <w:rPr>
          <w:rFonts w:ascii="HelveticaNeue-Bold" w:hAnsi="HelveticaNeue-Bold" w:cs="HelveticaNeue-Bold"/>
          <w:b/>
          <w:bCs/>
          <w:color w:val="416C60"/>
          <w:sz w:val="20"/>
          <w:szCs w:val="20"/>
        </w:rPr>
        <w:t xml:space="preserve"> a </w:t>
      </w:r>
      <w:r>
        <w:rPr>
          <w:rFonts w:ascii="HelveticaNeue-Bold" w:hAnsi="HelveticaNeue-Bold" w:cs="HelveticaNeue-Bold"/>
          <w:b/>
          <w:bCs/>
          <w:color w:val="416C60"/>
          <w:sz w:val="20"/>
          <w:szCs w:val="20"/>
        </w:rPr>
        <w:t>lamp,</w:t>
      </w:r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all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made at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Lovink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Technocast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using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the lost-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foam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casting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technique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>.</w:t>
      </w:r>
    </w:p>
    <w:p w:rsidR="003309CE" w:rsidRDefault="003309CE" w:rsidP="003309CE">
      <w:pPr>
        <w:pStyle w:val="Basisalinea"/>
        <w:suppressAutoHyphens/>
        <w:rPr>
          <w:rFonts w:ascii="HelveticaNeue" w:hAnsi="HelveticaNeue" w:cs="HelveticaNeue"/>
          <w:color w:val="416C60"/>
          <w:sz w:val="21"/>
          <w:szCs w:val="21"/>
        </w:rPr>
      </w:pPr>
    </w:p>
    <w:p w:rsidR="003309CE" w:rsidRPr="003309CE" w:rsidRDefault="003309CE" w:rsidP="003309CE">
      <w:pPr>
        <w:pStyle w:val="Newcool"/>
        <w:rPr>
          <w:rFonts w:cs="Helvetica-Bold"/>
          <w:b/>
          <w:bCs/>
        </w:rPr>
      </w:pPr>
      <w:r>
        <w:rPr>
          <w:rFonts w:ascii="HelveticaNeue-Bold" w:hAnsi="HelveticaNeue-Bold" w:cs="HelveticaNeue-Bold"/>
          <w:b/>
          <w:bCs/>
          <w:caps/>
        </w:rPr>
        <w:t>The Process</w:t>
      </w:r>
    </w:p>
    <w:p w:rsidR="003309CE" w:rsidRDefault="003309CE" w:rsidP="003309CE">
      <w:pPr>
        <w:pStyle w:val="Newcool"/>
        <w:tabs>
          <w:tab w:val="left" w:pos="10206"/>
        </w:tabs>
        <w:ind w:right="2528"/>
        <w:rPr>
          <w:rFonts w:ascii="HelveticaNeue" w:hAnsi="HelveticaNeue" w:cs="HelveticaNeue"/>
        </w:rPr>
      </w:pPr>
    </w:p>
    <w:p w:rsidR="003309CE" w:rsidRDefault="003309CE" w:rsidP="003309CE">
      <w:pPr>
        <w:pStyle w:val="Basisalinea"/>
        <w:suppressAutoHyphens/>
        <w:rPr>
          <w:rFonts w:ascii="HelveticaNeue" w:hAnsi="HelveticaNeue" w:cs="HelveticaNeue"/>
          <w:color w:val="416C60"/>
          <w:sz w:val="20"/>
          <w:szCs w:val="20"/>
        </w:rPr>
      </w:pPr>
      <w:r>
        <w:rPr>
          <w:rFonts w:ascii="HelveticaNeue" w:hAnsi="HelveticaNeue" w:cs="HelveticaNeue"/>
          <w:color w:val="416C60"/>
          <w:sz w:val="20"/>
          <w:szCs w:val="20"/>
        </w:rPr>
        <w:t xml:space="preserve">First, Klaas made different designs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and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moulds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out of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polystyrene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foam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(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styrofoam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)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which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were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placed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in a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sand-filled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container.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Then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, hot cast iron was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poured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into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the container making the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foam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melt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because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of the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incredible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heat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and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the cast iron takes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its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place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entirely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. The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result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is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an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exact copy of the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polystyrene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foam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design,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casted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in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one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piece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and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still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showing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all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the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beautiful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characteristics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of the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foam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mould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used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>.</w:t>
      </w:r>
    </w:p>
    <w:p w:rsidR="003309CE" w:rsidRDefault="003309CE" w:rsidP="003309CE">
      <w:pPr>
        <w:pStyle w:val="Basisalinea"/>
        <w:suppressAutoHyphens/>
        <w:rPr>
          <w:rFonts w:ascii="HelveticaNeue" w:hAnsi="HelveticaNeue" w:cs="HelveticaNeue"/>
          <w:color w:val="416C60"/>
          <w:sz w:val="20"/>
          <w:szCs w:val="20"/>
        </w:rPr>
      </w:pPr>
    </w:p>
    <w:p w:rsidR="003309CE" w:rsidRPr="003309CE" w:rsidRDefault="003309CE" w:rsidP="003309CE">
      <w:pPr>
        <w:pStyle w:val="Newcool"/>
        <w:rPr>
          <w:rFonts w:cs="Helvetica-Bold"/>
          <w:b/>
          <w:bCs/>
        </w:rPr>
      </w:pPr>
      <w:r>
        <w:rPr>
          <w:rFonts w:ascii="HelveticaNeue-Bold" w:hAnsi="HelveticaNeue-Bold" w:cs="HelveticaNeue-Bold"/>
          <w:b/>
          <w:bCs/>
          <w:caps/>
        </w:rPr>
        <w:t>Klaas Kuiken Product Design</w:t>
      </w:r>
    </w:p>
    <w:p w:rsidR="003309CE" w:rsidRDefault="003309CE" w:rsidP="003309CE">
      <w:pPr>
        <w:pStyle w:val="Newcool"/>
        <w:rPr>
          <w:rFonts w:ascii="Helvetica-Bold" w:hAnsi="Helvetica-Bold" w:cs="Helvetica-Bold"/>
          <w:b/>
          <w:bCs/>
        </w:rPr>
      </w:pPr>
    </w:p>
    <w:p w:rsidR="003309CE" w:rsidRDefault="003309CE" w:rsidP="003309CE">
      <w:pPr>
        <w:pStyle w:val="Basisalinea"/>
        <w:suppressAutoHyphens/>
        <w:rPr>
          <w:rFonts w:ascii="HelveticaNeue" w:hAnsi="HelveticaNeue" w:cs="HelveticaNeue"/>
          <w:color w:val="416C60"/>
          <w:sz w:val="20"/>
          <w:szCs w:val="20"/>
        </w:rPr>
      </w:pPr>
      <w:r>
        <w:rPr>
          <w:rFonts w:ascii="HelveticaNeue" w:hAnsi="HelveticaNeue" w:cs="HelveticaNeue"/>
          <w:color w:val="416C60"/>
          <w:sz w:val="20"/>
          <w:szCs w:val="20"/>
        </w:rPr>
        <w:t xml:space="preserve">Klaas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Kuiken’s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products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and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designs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arise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from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a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fascination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with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the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creative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process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and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its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influence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on the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final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result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. Even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though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Klaas is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clearly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a product designer,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when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busy in his workshop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he’s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more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like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a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skilled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craftsman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and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curious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inventor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. It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will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come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of no surprise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that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the Discovery Channel TV show ‘</w:t>
      </w:r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How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it’s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</w:t>
      </w:r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made</w:t>
      </w:r>
      <w:r>
        <w:rPr>
          <w:rFonts w:ascii="HelveticaNeue" w:hAnsi="HelveticaNeue" w:cs="HelveticaNeue"/>
          <w:color w:val="416C60"/>
          <w:sz w:val="20"/>
          <w:szCs w:val="20"/>
        </w:rPr>
        <w:t xml:space="preserve">’ is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one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of Klaas’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biggest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sources of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inspiration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. </w:t>
      </w:r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This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program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sparked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a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fascination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for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mass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production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and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the question</w:t>
      </w:r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‘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what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is the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influence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of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mass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production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in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relation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to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the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identity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of </w:t>
      </w:r>
      <w:proofErr w:type="spellStart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products</w:t>
      </w:r>
      <w:proofErr w:type="spellEnd"/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>?’</w:t>
      </w:r>
      <w:r>
        <w:rPr>
          <w:rFonts w:ascii="HelveticaNeue-Italic" w:hAnsi="HelveticaNeue-Italic" w:cs="HelveticaNeue-Italic"/>
          <w:i/>
          <w:iCs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became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a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central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theme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in his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work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>.</w:t>
      </w:r>
    </w:p>
    <w:p w:rsidR="003309CE" w:rsidRDefault="003309CE" w:rsidP="003309CE">
      <w:pPr>
        <w:pStyle w:val="Basisalinea"/>
        <w:suppressAutoHyphens/>
        <w:rPr>
          <w:rFonts w:ascii="HelveticaNeue" w:hAnsi="HelveticaNeue" w:cs="HelveticaNeue"/>
          <w:color w:val="416C60"/>
          <w:sz w:val="20"/>
          <w:szCs w:val="20"/>
        </w:rPr>
      </w:pPr>
    </w:p>
    <w:p w:rsidR="003309CE" w:rsidRDefault="003309CE" w:rsidP="003309CE">
      <w:pPr>
        <w:pStyle w:val="Basisalinea"/>
        <w:suppressAutoHyphens/>
        <w:rPr>
          <w:rFonts w:ascii="HelveticaNeue" w:hAnsi="HelveticaNeue" w:cs="HelveticaNeue"/>
          <w:color w:val="416C60"/>
          <w:sz w:val="20"/>
          <w:szCs w:val="20"/>
        </w:rPr>
      </w:pPr>
      <w:r>
        <w:rPr>
          <w:rFonts w:ascii="HelveticaNeue" w:hAnsi="HelveticaNeue" w:cs="HelveticaNeue"/>
          <w:color w:val="416C60"/>
          <w:sz w:val="20"/>
          <w:szCs w:val="20"/>
        </w:rPr>
        <w:t xml:space="preserve">Is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it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possible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to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use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the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production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process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of bulk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products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for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the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creation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of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deviating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products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as well?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To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what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extent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is the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identity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of a product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influenced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or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determined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by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its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manufacturing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process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? </w:t>
      </w:r>
    </w:p>
    <w:p w:rsidR="003309CE" w:rsidRDefault="003309CE" w:rsidP="003309CE">
      <w:pPr>
        <w:pStyle w:val="Basisalinea"/>
        <w:suppressAutoHyphens/>
        <w:rPr>
          <w:rFonts w:ascii="HelveticaNeue" w:hAnsi="HelveticaNeue" w:cs="HelveticaNeue"/>
          <w:color w:val="416C60"/>
          <w:sz w:val="20"/>
          <w:szCs w:val="20"/>
        </w:rPr>
      </w:pPr>
    </w:p>
    <w:p w:rsidR="003309CE" w:rsidRDefault="003309CE" w:rsidP="003309CE">
      <w:pPr>
        <w:pStyle w:val="Basisalinea"/>
        <w:suppressAutoHyphens/>
        <w:rPr>
          <w:rFonts w:ascii="HelveticaNeue" w:hAnsi="HelveticaNeue" w:cs="HelveticaNeue"/>
          <w:color w:val="416C60"/>
          <w:sz w:val="20"/>
          <w:szCs w:val="20"/>
        </w:rPr>
      </w:pPr>
      <w:r>
        <w:rPr>
          <w:rFonts w:ascii="HelveticaNeue" w:hAnsi="HelveticaNeue" w:cs="HelveticaNeue"/>
          <w:color w:val="416C60"/>
          <w:sz w:val="20"/>
          <w:szCs w:val="20"/>
        </w:rPr>
        <w:t xml:space="preserve">Klaas is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really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interested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in new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materials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and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innovative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manufacturing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methods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.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Therefore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, he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regularly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collaborates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with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initiators, co-designers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and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factories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with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cutting-edge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products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as a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result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. Are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you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looking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for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a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collaboration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with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Klaas Kuiken?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Please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 xml:space="preserve"> contact </w:t>
      </w:r>
      <w:proofErr w:type="spellStart"/>
      <w:r>
        <w:rPr>
          <w:rFonts w:ascii="HelveticaNeue" w:hAnsi="HelveticaNeue" w:cs="HelveticaNeue"/>
          <w:color w:val="416C60"/>
          <w:sz w:val="20"/>
          <w:szCs w:val="20"/>
        </w:rPr>
        <w:t>us</w:t>
      </w:r>
      <w:proofErr w:type="spellEnd"/>
      <w:r>
        <w:rPr>
          <w:rFonts w:ascii="HelveticaNeue" w:hAnsi="HelveticaNeue" w:cs="HelveticaNeue"/>
          <w:color w:val="416C60"/>
          <w:sz w:val="20"/>
          <w:szCs w:val="20"/>
        </w:rPr>
        <w:t>!</w:t>
      </w:r>
    </w:p>
    <w:p w:rsidR="006868D0" w:rsidRDefault="006868D0" w:rsidP="003309CE">
      <w:pPr>
        <w:pBdr>
          <w:bottom w:val="single" w:sz="6" w:space="1" w:color="auto"/>
        </w:pBdr>
      </w:pPr>
    </w:p>
    <w:p w:rsidR="003309CE" w:rsidRDefault="003309CE" w:rsidP="003309CE"/>
    <w:p w:rsidR="003309CE" w:rsidRDefault="003309CE" w:rsidP="003309CE">
      <w:pPr>
        <w:pStyle w:val="Newcool"/>
        <w:rPr>
          <w:rFonts w:ascii="HelveticaNeue-Bold" w:hAnsi="HelveticaNeue-Bold" w:cs="HelveticaNeue-Bold"/>
          <w:b/>
          <w:bCs/>
          <w:caps/>
        </w:rPr>
      </w:pPr>
    </w:p>
    <w:p w:rsidR="003309CE" w:rsidRDefault="003309CE" w:rsidP="003309CE">
      <w:pPr>
        <w:pStyle w:val="Newcool"/>
        <w:rPr>
          <w:rFonts w:ascii="HelveticaNeue-Bold" w:hAnsi="HelveticaNeue-Bold" w:cs="HelveticaNeue-Bold"/>
          <w:b/>
          <w:bCs/>
          <w:caps/>
        </w:rPr>
      </w:pPr>
      <w:r>
        <w:rPr>
          <w:rFonts w:ascii="HelveticaNeue-Bold" w:hAnsi="HelveticaNeue-Bold" w:cs="HelveticaNeue-Bold"/>
          <w:b/>
          <w:bCs/>
          <w:caps/>
        </w:rPr>
        <w:t>Please contact us for more information</w:t>
      </w:r>
    </w:p>
    <w:p w:rsidR="003309CE" w:rsidRPr="003309CE" w:rsidRDefault="003309CE" w:rsidP="003309CE">
      <w:pPr>
        <w:pStyle w:val="Newcool"/>
        <w:rPr>
          <w:rFonts w:ascii="HelveticaNeue" w:hAnsi="HelveticaNeue" w:cs="HelveticaNeue"/>
        </w:rPr>
      </w:pPr>
      <w:r>
        <w:rPr>
          <w:rFonts w:ascii="HelveticaNeue-Bold" w:hAnsi="HelveticaNeue-Bold" w:cs="HelveticaNeue-Bold"/>
          <w:b/>
          <w:bCs/>
          <w:caps/>
        </w:rPr>
        <w:br/>
      </w:r>
      <w:r>
        <w:rPr>
          <w:sz w:val="22"/>
          <w:szCs w:val="22"/>
        </w:rPr>
        <w:t>studio/workshop</w:t>
      </w:r>
    </w:p>
    <w:p w:rsidR="003309CE" w:rsidRDefault="003309CE" w:rsidP="003309CE">
      <w:pPr>
        <w:pStyle w:val="Newcool"/>
        <w:rPr>
          <w:sz w:val="22"/>
          <w:szCs w:val="22"/>
        </w:rPr>
      </w:pPr>
      <w:proofErr w:type="spellStart"/>
      <w:r>
        <w:rPr>
          <w:sz w:val="22"/>
          <w:szCs w:val="22"/>
        </w:rPr>
        <w:t>Westervoortsedijk</w:t>
      </w:r>
      <w:proofErr w:type="spellEnd"/>
      <w:r>
        <w:rPr>
          <w:sz w:val="22"/>
          <w:szCs w:val="22"/>
        </w:rPr>
        <w:t xml:space="preserve"> 73</w:t>
      </w:r>
    </w:p>
    <w:p w:rsidR="003309CE" w:rsidRDefault="003309CE" w:rsidP="003309CE">
      <w:pPr>
        <w:pStyle w:val="Newcool"/>
        <w:rPr>
          <w:sz w:val="22"/>
          <w:szCs w:val="22"/>
        </w:rPr>
      </w:pPr>
      <w:r>
        <w:rPr>
          <w:sz w:val="22"/>
          <w:szCs w:val="22"/>
        </w:rPr>
        <w:t>6827 AV Arnhem</w:t>
      </w:r>
    </w:p>
    <w:p w:rsidR="003309CE" w:rsidRDefault="003309CE" w:rsidP="003309CE">
      <w:pPr>
        <w:pStyle w:val="Newcool"/>
        <w:rPr>
          <w:sz w:val="22"/>
          <w:szCs w:val="22"/>
        </w:rPr>
      </w:pPr>
    </w:p>
    <w:p w:rsidR="003309CE" w:rsidRDefault="003309CE" w:rsidP="003309CE">
      <w:pPr>
        <w:pStyle w:val="Newcool"/>
        <w:rPr>
          <w:sz w:val="22"/>
          <w:szCs w:val="22"/>
        </w:rPr>
      </w:pPr>
      <w:r>
        <w:rPr>
          <w:sz w:val="22"/>
          <w:szCs w:val="22"/>
        </w:rPr>
        <w:t>+31 (0)6 159 040 98</w:t>
      </w:r>
    </w:p>
    <w:p w:rsidR="003309CE" w:rsidRDefault="003309CE" w:rsidP="003309CE">
      <w:pPr>
        <w:pStyle w:val="Newcool"/>
        <w:rPr>
          <w:sz w:val="22"/>
          <w:szCs w:val="22"/>
        </w:rPr>
      </w:pPr>
      <w:r>
        <w:rPr>
          <w:sz w:val="22"/>
          <w:szCs w:val="22"/>
        </w:rPr>
        <w:t>www.klaaskuiken.nl</w:t>
      </w:r>
    </w:p>
    <w:p w:rsidR="003309CE" w:rsidRDefault="003309CE" w:rsidP="003309CE">
      <w:pPr>
        <w:pStyle w:val="Newcool"/>
        <w:rPr>
          <w:sz w:val="22"/>
          <w:szCs w:val="22"/>
        </w:rPr>
      </w:pPr>
      <w:r>
        <w:rPr>
          <w:sz w:val="22"/>
          <w:szCs w:val="22"/>
        </w:rPr>
        <w:t xml:space="preserve">info@klaaskuiken.nl </w:t>
      </w:r>
    </w:p>
    <w:p w:rsidR="003309CE" w:rsidRDefault="003309CE" w:rsidP="003309CE">
      <w:bookmarkStart w:id="0" w:name="_GoBack"/>
      <w:bookmarkEnd w:id="0"/>
    </w:p>
    <w:p w:rsidR="003309CE" w:rsidRDefault="003309CE" w:rsidP="003309CE">
      <w:r>
        <w:t xml:space="preserve">the new </w:t>
      </w:r>
      <w:proofErr w:type="spellStart"/>
      <w:r>
        <w:t>collection</w:t>
      </w:r>
      <w:proofErr w:type="spellEnd"/>
      <w:r>
        <w:t xml:space="preserve"> is </w:t>
      </w:r>
      <w:proofErr w:type="spellStart"/>
      <w:r>
        <w:t>supported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Forbo &amp; </w:t>
      </w:r>
      <w:proofErr w:type="spellStart"/>
      <w:r>
        <w:t>Pyrasied</w:t>
      </w:r>
      <w:proofErr w:type="spellEnd"/>
    </w:p>
    <w:sectPr w:rsidR="003309CE" w:rsidSect="0070369F">
      <w:pgSz w:w="11906" w:h="16838"/>
      <w:pgMar w:top="720" w:right="720" w:bottom="720" w:left="7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-Bold">
    <w:altName w:val="Helvetic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Bold">
    <w:altName w:val="Helvetica Neu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">
    <w:altName w:val="Helvetica Neu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Italic">
    <w:altName w:val="Helvetica Neu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9CE"/>
    <w:rsid w:val="003309CE"/>
    <w:rsid w:val="0068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3BA8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="Arial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ewcool">
    <w:name w:val="Newcool"/>
    <w:basedOn w:val="Normaal"/>
    <w:uiPriority w:val="99"/>
    <w:rsid w:val="003309CE"/>
    <w:pPr>
      <w:widowControl w:val="0"/>
      <w:autoSpaceDE w:val="0"/>
      <w:autoSpaceDN w:val="0"/>
      <w:adjustRightInd w:val="0"/>
      <w:spacing w:line="216" w:lineRule="atLeast"/>
      <w:textAlignment w:val="center"/>
    </w:pPr>
    <w:rPr>
      <w:rFonts w:cs="Helvetica"/>
      <w:color w:val="416C60"/>
      <w:sz w:val="21"/>
      <w:szCs w:val="21"/>
    </w:rPr>
  </w:style>
  <w:style w:type="paragraph" w:customStyle="1" w:styleId="Basisalinea">
    <w:name w:val="[Basisalinea]"/>
    <w:basedOn w:val="Normaal"/>
    <w:uiPriority w:val="99"/>
    <w:rsid w:val="003309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="Arial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ewcool">
    <w:name w:val="Newcool"/>
    <w:basedOn w:val="Normaal"/>
    <w:uiPriority w:val="99"/>
    <w:rsid w:val="003309CE"/>
    <w:pPr>
      <w:widowControl w:val="0"/>
      <w:autoSpaceDE w:val="0"/>
      <w:autoSpaceDN w:val="0"/>
      <w:adjustRightInd w:val="0"/>
      <w:spacing w:line="216" w:lineRule="atLeast"/>
      <w:textAlignment w:val="center"/>
    </w:pPr>
    <w:rPr>
      <w:rFonts w:cs="Helvetica"/>
      <w:color w:val="416C60"/>
      <w:sz w:val="21"/>
      <w:szCs w:val="21"/>
    </w:rPr>
  </w:style>
  <w:style w:type="paragraph" w:customStyle="1" w:styleId="Basisalinea">
    <w:name w:val="[Basisalinea]"/>
    <w:basedOn w:val="Normaal"/>
    <w:uiPriority w:val="99"/>
    <w:rsid w:val="003309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373</Words>
  <Characters>2052</Characters>
  <Application>Microsoft Macintosh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Anne-Marie Geurink</dc:creator>
  <cp:keywords/>
  <dc:description/>
  <cp:lastModifiedBy>Anne-Marie Geurink</cp:lastModifiedBy>
  <cp:revision>1</cp:revision>
  <dcterms:created xsi:type="dcterms:W3CDTF">2018-04-12T13:07:00Z</dcterms:created>
  <dcterms:modified xsi:type="dcterms:W3CDTF">2018-04-12T13:16:00Z</dcterms:modified>
</cp:coreProperties>
</file>